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22AA" w14:textId="77777777" w:rsidR="000816D2" w:rsidRDefault="000816D2" w:rsidP="000816D2">
      <w:pPr>
        <w:pStyle w:val="Heading1"/>
      </w:pPr>
      <w:r w:rsidRPr="000816D2">
        <w:t>Adapting to get from here to there</w:t>
      </w:r>
      <w:r>
        <w:t xml:space="preserve"> </w:t>
      </w:r>
    </w:p>
    <w:p w14:paraId="178335A7" w14:textId="1D27B651" w:rsidR="000816D2" w:rsidRPr="000816D2" w:rsidRDefault="000816D2" w:rsidP="000816D2">
      <w:pPr>
        <w:pStyle w:val="Heading2"/>
      </w:pPr>
      <w:r w:rsidRPr="000816D2">
        <w:t>Deuteronomy 5:44-6:25</w:t>
      </w:r>
      <w:r>
        <w:t xml:space="preserve"> </w:t>
      </w:r>
      <w:r w:rsidRPr="000816D2">
        <w:t>Truth to tell</w:t>
      </w:r>
    </w:p>
    <w:p w14:paraId="7226797D" w14:textId="77777777" w:rsidR="000816D2" w:rsidRPr="000816D2" w:rsidRDefault="000816D2" w:rsidP="000816D2">
      <w:pPr>
        <w:pStyle w:val="Heading3"/>
      </w:pPr>
      <w:r w:rsidRPr="000816D2">
        <w:t>Part of the second sermon/talk that Moses gives when on the edge of the Promised Land after 40 years in the wilderness</w:t>
      </w:r>
    </w:p>
    <w:p w14:paraId="490F9E2E" w14:textId="77777777" w:rsidR="000816D2" w:rsidRPr="000816D2" w:rsidRDefault="000816D2" w:rsidP="000816D2">
      <w:pPr>
        <w:pStyle w:val="Heading3"/>
      </w:pPr>
      <w:proofErr w:type="gramStart"/>
      <w:r w:rsidRPr="000816D2">
        <w:t>Also</w:t>
      </w:r>
      <w:proofErr w:type="gramEnd"/>
      <w:r w:rsidRPr="000816D2">
        <w:t xml:space="preserve"> part of the detailed stipulations (4:44- 26:19) in a Covenant document between a high king (Suzerain) and a conquered people (Vassal)</w:t>
      </w:r>
    </w:p>
    <w:p w14:paraId="77342898" w14:textId="77777777" w:rsidR="000816D2" w:rsidRPr="000816D2" w:rsidRDefault="000816D2" w:rsidP="000816D2">
      <w:pPr>
        <w:pStyle w:val="Heading3"/>
      </w:pPr>
      <w:r w:rsidRPr="000816D2">
        <w:t>4:44-11:32 sets out the main thing God wants from His people – their allegiance</w:t>
      </w:r>
    </w:p>
    <w:p w14:paraId="27063FEA" w14:textId="77777777" w:rsidR="000816D2" w:rsidRPr="000816D2" w:rsidRDefault="000816D2" w:rsidP="000816D2">
      <w:pPr>
        <w:pStyle w:val="Heading3"/>
      </w:pPr>
      <w:r w:rsidRPr="000816D2">
        <w:t>Ch 12-26 says the other things He requires</w:t>
      </w:r>
    </w:p>
    <w:p w14:paraId="35CEAEAD" w14:textId="77777777" w:rsidR="000816D2" w:rsidRPr="000816D2" w:rsidRDefault="000816D2" w:rsidP="000816D2">
      <w:pPr>
        <w:pStyle w:val="Heading2"/>
      </w:pPr>
      <w:r w:rsidRPr="000816D2">
        <w:t>It is written so that people know what they’re getting into when they say ‘I want to touch God and be touched by God’</w:t>
      </w:r>
    </w:p>
    <w:p w14:paraId="5510054D" w14:textId="2FFE4944" w:rsidR="000816D2" w:rsidRPr="000816D2" w:rsidRDefault="000816D2" w:rsidP="000816D2">
      <w:pPr>
        <w:pStyle w:val="Heading3"/>
      </w:pPr>
      <w:r w:rsidRPr="000816D2">
        <w:t xml:space="preserve">The benefits </w:t>
      </w:r>
      <w:r>
        <w:t>include</w:t>
      </w:r>
      <w:r w:rsidRPr="000816D2">
        <w:t xml:space="preserve"> a life worth something, the chance to develop your potential and living a long and fruitful life (5:33)</w:t>
      </w:r>
    </w:p>
    <w:p w14:paraId="62A84EBC" w14:textId="77777777" w:rsidR="000816D2" w:rsidRPr="000816D2" w:rsidRDefault="000816D2" w:rsidP="000816D2">
      <w:pPr>
        <w:pStyle w:val="Heading1"/>
      </w:pPr>
      <w:r w:rsidRPr="000816D2">
        <w:t>God wants your allegiance</w:t>
      </w:r>
    </w:p>
    <w:p w14:paraId="6DE1747C" w14:textId="77777777" w:rsidR="000816D2" w:rsidRPr="000816D2" w:rsidRDefault="000816D2" w:rsidP="000816D2">
      <w:pPr>
        <w:pStyle w:val="Heading3"/>
      </w:pPr>
      <w:r w:rsidRPr="000816D2">
        <w:t>Allegiance isn’t just a word, it’s a way of life</w:t>
      </w:r>
    </w:p>
    <w:p w14:paraId="7D3EB25A" w14:textId="77777777" w:rsidR="000816D2" w:rsidRPr="000816D2" w:rsidRDefault="000816D2" w:rsidP="000816D2">
      <w:pPr>
        <w:pStyle w:val="Heading2"/>
      </w:pPr>
      <w:r w:rsidRPr="000816D2">
        <w:t>He wants your honour/respect (5:22-6:3)</w:t>
      </w:r>
    </w:p>
    <w:p w14:paraId="694D29E4" w14:textId="77777777" w:rsidR="000816D2" w:rsidRPr="000816D2" w:rsidRDefault="000816D2" w:rsidP="000816D2">
      <w:pPr>
        <w:pStyle w:val="Heading3"/>
      </w:pPr>
      <w:r w:rsidRPr="000816D2">
        <w:t>Not just in the big decisions and momentous occasions in your life but in day-to-day conversations and activities</w:t>
      </w:r>
    </w:p>
    <w:p w14:paraId="504D1221" w14:textId="77777777" w:rsidR="000816D2" w:rsidRPr="000816D2" w:rsidRDefault="000816D2" w:rsidP="000816D2">
      <w:pPr>
        <w:pStyle w:val="Heading2"/>
      </w:pPr>
      <w:r w:rsidRPr="000816D2">
        <w:t>He wants your love (6:4-5)</w:t>
      </w:r>
    </w:p>
    <w:p w14:paraId="37BD50F5" w14:textId="77777777" w:rsidR="000816D2" w:rsidRPr="000816D2" w:rsidRDefault="000816D2" w:rsidP="000816D2">
      <w:pPr>
        <w:pStyle w:val="Heading3"/>
      </w:pPr>
      <w:r w:rsidRPr="000816D2">
        <w:t>When Jesus was asked about the greatest commandment He quotes from here</w:t>
      </w:r>
    </w:p>
    <w:p w14:paraId="74D7A017" w14:textId="0DE0913B" w:rsidR="000816D2" w:rsidRDefault="000816D2" w:rsidP="000816D2">
      <w:pPr>
        <w:pStyle w:val="Heading2"/>
      </w:pPr>
      <w:r w:rsidRPr="000816D2">
        <w:t>He wants your commendation (6:6-9)</w:t>
      </w:r>
    </w:p>
    <w:p w14:paraId="7B304219" w14:textId="4009E786" w:rsidR="000816D2" w:rsidRPr="000816D2" w:rsidRDefault="000816D2" w:rsidP="000816D2">
      <w:pPr>
        <w:pStyle w:val="Heading3"/>
      </w:pPr>
      <w:r>
        <w:t>Public demonstration of faith</w:t>
      </w:r>
    </w:p>
    <w:p w14:paraId="2F0FED79" w14:textId="77777777" w:rsidR="000816D2" w:rsidRPr="000816D2" w:rsidRDefault="000816D2" w:rsidP="000816D2">
      <w:pPr>
        <w:pStyle w:val="Heading2"/>
      </w:pPr>
      <w:r w:rsidRPr="000816D2">
        <w:t>He wants you to remember Him in all circumstances (6:10-12)</w:t>
      </w:r>
    </w:p>
    <w:p w14:paraId="11160B22" w14:textId="77777777" w:rsidR="000816D2" w:rsidRPr="000816D2" w:rsidRDefault="000816D2" w:rsidP="000816D2">
      <w:pPr>
        <w:pStyle w:val="Heading2"/>
      </w:pPr>
      <w:r w:rsidRPr="000816D2">
        <w:t>He wants your service (6:13-25)</w:t>
      </w:r>
    </w:p>
    <w:p w14:paraId="15B5D878" w14:textId="77777777" w:rsidR="000816D2" w:rsidRPr="000816D2" w:rsidRDefault="000816D2" w:rsidP="000816D2">
      <w:pPr>
        <w:pStyle w:val="Heading1"/>
      </w:pPr>
      <w:r w:rsidRPr="000816D2">
        <w:lastRenderedPageBreak/>
        <w:t>God wants your allegiance</w:t>
      </w:r>
    </w:p>
    <w:p w14:paraId="7C3E2126" w14:textId="77777777" w:rsidR="000816D2" w:rsidRPr="000816D2" w:rsidRDefault="000816D2" w:rsidP="000816D2">
      <w:pPr>
        <w:pStyle w:val="Heading2"/>
      </w:pPr>
      <w:r w:rsidRPr="000816D2">
        <w:t>Will you give it?</w:t>
      </w:r>
    </w:p>
    <w:p w14:paraId="768A996D" w14:textId="1CED9811" w:rsidR="00DA4F8D" w:rsidRDefault="00DA4F8D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61EF8164" w14:textId="77777777" w:rsidR="000816D2" w:rsidRPr="000816D2" w:rsidRDefault="000816D2" w:rsidP="000816D2">
      <w:pPr>
        <w:pStyle w:val="Heading1"/>
      </w:pPr>
      <w:bookmarkStart w:id="0" w:name="_GoBack"/>
      <w:bookmarkEnd w:id="0"/>
    </w:p>
    <w:p w14:paraId="3E2CD6B8" w14:textId="494D7684" w:rsidR="00733D8A" w:rsidRDefault="000816D2" w:rsidP="000816D2">
      <w:pPr>
        <w:pStyle w:val="Heading1"/>
      </w:pPr>
      <w:r>
        <w:t>Homegroup/Private study questions</w:t>
      </w:r>
    </w:p>
    <w:p w14:paraId="3BC8845D" w14:textId="53DEE1AE" w:rsidR="000816D2" w:rsidRDefault="000816D2" w:rsidP="000816D2">
      <w:pPr>
        <w:pStyle w:val="Heading1"/>
      </w:pPr>
      <w:r>
        <w:t xml:space="preserve">Read </w:t>
      </w:r>
      <w:proofErr w:type="spellStart"/>
      <w:r>
        <w:t>Deut</w:t>
      </w:r>
      <w:proofErr w:type="spellEnd"/>
      <w:r>
        <w:t xml:space="preserve"> 5:22-33</w:t>
      </w:r>
    </w:p>
    <w:p w14:paraId="1DE9D16F" w14:textId="77777777" w:rsidR="000816D2" w:rsidRDefault="000816D2" w:rsidP="000816D2">
      <w:pPr>
        <w:pStyle w:val="Heading2"/>
      </w:pPr>
      <w:r>
        <w:t>What are God’s actions in this passage?</w:t>
      </w:r>
    </w:p>
    <w:p w14:paraId="728E6504" w14:textId="77777777" w:rsidR="000816D2" w:rsidRDefault="000816D2" w:rsidP="000816D2">
      <w:pPr>
        <w:pStyle w:val="Heading2"/>
      </w:pPr>
      <w:r>
        <w:t>What are God’s words in it?</w:t>
      </w:r>
    </w:p>
    <w:p w14:paraId="2884A841" w14:textId="29086FF8" w:rsidR="000816D2" w:rsidRDefault="000816D2" w:rsidP="000816D2">
      <w:pPr>
        <w:pStyle w:val="Heading3"/>
      </w:pPr>
      <w:r>
        <w:t>What ‘feel’ do these give you for God’s nature?</w:t>
      </w:r>
    </w:p>
    <w:p w14:paraId="43BC4AA5" w14:textId="2234F9A5" w:rsidR="000816D2" w:rsidRDefault="000816D2" w:rsidP="000816D2">
      <w:pPr>
        <w:pStyle w:val="Heading3"/>
      </w:pPr>
      <w:r>
        <w:t>How do you think God ‘feels’ towards His people?</w:t>
      </w:r>
    </w:p>
    <w:p w14:paraId="655A0302" w14:textId="2A9B9728" w:rsidR="000816D2" w:rsidRDefault="000816D2" w:rsidP="000816D2">
      <w:pPr>
        <w:pStyle w:val="Heading1"/>
      </w:pPr>
      <w:r>
        <w:t xml:space="preserve">Read </w:t>
      </w:r>
      <w:proofErr w:type="spellStart"/>
      <w:r w:rsidR="00A955C6">
        <w:t>Deut</w:t>
      </w:r>
      <w:proofErr w:type="spellEnd"/>
      <w:r w:rsidR="00A955C6">
        <w:t xml:space="preserve"> 6:1-3</w:t>
      </w:r>
    </w:p>
    <w:p w14:paraId="2E02A2D0" w14:textId="3B7A3815" w:rsidR="00A955C6" w:rsidRDefault="00A955C6" w:rsidP="00A955C6">
      <w:pPr>
        <w:pStyle w:val="Heading2"/>
      </w:pPr>
      <w:r>
        <w:t>What are the benefits of obedience according to this passage?</w:t>
      </w:r>
    </w:p>
    <w:p w14:paraId="5AC6615B" w14:textId="3F53B690" w:rsidR="00A955C6" w:rsidRDefault="00A955C6" w:rsidP="00A955C6">
      <w:pPr>
        <w:pStyle w:val="Heading3"/>
      </w:pPr>
      <w:r>
        <w:t>How does that work out in practical terms?</w:t>
      </w:r>
    </w:p>
    <w:p w14:paraId="098F9AD7" w14:textId="462B0FA3" w:rsidR="00A955C6" w:rsidRDefault="00A955C6" w:rsidP="00A955C6">
      <w:pPr>
        <w:pStyle w:val="Heading4"/>
      </w:pPr>
      <w:r>
        <w:t>Does this mean that the opposites will never happen to the obedient?</w:t>
      </w:r>
    </w:p>
    <w:p w14:paraId="7D03C105" w14:textId="58ABE3AE" w:rsidR="00A955C6" w:rsidRDefault="00A955C6" w:rsidP="00A955C6">
      <w:pPr>
        <w:pStyle w:val="Heading5"/>
      </w:pPr>
      <w:r>
        <w:t>Explain your answer</w:t>
      </w:r>
    </w:p>
    <w:p w14:paraId="554A725C" w14:textId="5D21B84A" w:rsidR="00A955C6" w:rsidRDefault="00A955C6" w:rsidP="00A955C6">
      <w:pPr>
        <w:pStyle w:val="Heading1"/>
      </w:pPr>
      <w:r>
        <w:t xml:space="preserve">Read </w:t>
      </w:r>
      <w:proofErr w:type="spellStart"/>
      <w:r>
        <w:t>Deut</w:t>
      </w:r>
      <w:proofErr w:type="spellEnd"/>
      <w:r>
        <w:t xml:space="preserve"> 6:4-9</w:t>
      </w:r>
    </w:p>
    <w:p w14:paraId="371CA222" w14:textId="2FDF7158" w:rsidR="00F536F0" w:rsidRPr="000816D2" w:rsidRDefault="00F536F0" w:rsidP="00A955C6">
      <w:pPr>
        <w:pStyle w:val="Heading2"/>
      </w:pPr>
      <w:r>
        <w:t>Why do you think obedience (above) is put before love?</w:t>
      </w:r>
    </w:p>
    <w:p w14:paraId="71A7DD79" w14:textId="68D63AE1" w:rsidR="00A955C6" w:rsidRDefault="00A955C6" w:rsidP="00A955C6">
      <w:pPr>
        <w:pStyle w:val="Heading2"/>
      </w:pPr>
      <w:r>
        <w:t xml:space="preserve">Why do you think Jesus quoted this rather than the previous section Mt 22:37; </w:t>
      </w:r>
      <w:r w:rsidR="00F536F0">
        <w:t>Lk 10:27; Mk 12:30</w:t>
      </w:r>
    </w:p>
    <w:p w14:paraId="44F4CCE3" w14:textId="2A0C0BB8" w:rsidR="00A955C6" w:rsidRDefault="00F536F0" w:rsidP="00A955C6">
      <w:pPr>
        <w:pStyle w:val="Heading3"/>
      </w:pPr>
      <w:r>
        <w:t>Why do you think Jesus changed it a bit?</w:t>
      </w:r>
    </w:p>
    <w:p w14:paraId="2B2A6803" w14:textId="0BDB3437" w:rsidR="00F536F0" w:rsidRDefault="00F536F0" w:rsidP="00F536F0">
      <w:pPr>
        <w:pStyle w:val="Heading2"/>
      </w:pPr>
      <w:r>
        <w:t>This ‘Shema’ is said every day by devout Jews and they wear tefillin (phylacteries) and put Mezuzah at the entrance of their houses</w:t>
      </w:r>
    </w:p>
    <w:p w14:paraId="5ABEDE40" w14:textId="6535EC76" w:rsidR="00F536F0" w:rsidRDefault="00F536F0" w:rsidP="00F536F0">
      <w:pPr>
        <w:pStyle w:val="Heading3"/>
      </w:pPr>
      <w:r>
        <w:t>What can we do to demonstrate our devotion to Christ?</w:t>
      </w:r>
    </w:p>
    <w:p w14:paraId="60BD667F" w14:textId="48586565" w:rsidR="00F536F0" w:rsidRDefault="00F536F0" w:rsidP="00F536F0">
      <w:pPr>
        <w:pStyle w:val="Heading3"/>
      </w:pPr>
      <w:r>
        <w:t>How can we follow this command today?</w:t>
      </w:r>
    </w:p>
    <w:p w14:paraId="0236B8EC" w14:textId="13F7E735" w:rsidR="00F536F0" w:rsidRDefault="00F536F0" w:rsidP="00F536F0">
      <w:pPr>
        <w:pStyle w:val="Heading1"/>
      </w:pPr>
      <w:r>
        <w:lastRenderedPageBreak/>
        <w:t xml:space="preserve">Read </w:t>
      </w:r>
      <w:proofErr w:type="spellStart"/>
      <w:r>
        <w:t>Deut</w:t>
      </w:r>
      <w:proofErr w:type="spellEnd"/>
      <w:r>
        <w:t xml:space="preserve"> 6:10-12</w:t>
      </w:r>
    </w:p>
    <w:p w14:paraId="286D98A6" w14:textId="41566DA7" w:rsidR="00F536F0" w:rsidRDefault="00F536F0" w:rsidP="00F536F0">
      <w:pPr>
        <w:pStyle w:val="Heading2"/>
      </w:pPr>
      <w:r>
        <w:t>Why do you think Moses tells the people not to forget God in the good times?</w:t>
      </w:r>
    </w:p>
    <w:p w14:paraId="2BB97D68" w14:textId="07E312BD" w:rsidR="00F536F0" w:rsidRDefault="00F536F0" w:rsidP="00F536F0">
      <w:pPr>
        <w:pStyle w:val="Heading3"/>
      </w:pPr>
      <w:r>
        <w:t>How does he remind them to keep close to God?</w:t>
      </w:r>
    </w:p>
    <w:p w14:paraId="2D529F46" w14:textId="54657C30" w:rsidR="00F536F0" w:rsidRDefault="00F536F0" w:rsidP="00F536F0">
      <w:pPr>
        <w:pStyle w:val="Heading3"/>
      </w:pPr>
      <w:r>
        <w:t>How can we do something similar with Christ? What must we remember?</w:t>
      </w:r>
    </w:p>
    <w:p w14:paraId="545A17BA" w14:textId="5E94F4C6" w:rsidR="00F536F0" w:rsidRDefault="00F536F0" w:rsidP="00F536F0">
      <w:pPr>
        <w:pStyle w:val="Heading1"/>
      </w:pPr>
      <w:r>
        <w:t xml:space="preserve">Read </w:t>
      </w:r>
      <w:proofErr w:type="spellStart"/>
      <w:r>
        <w:t>Deut</w:t>
      </w:r>
      <w:proofErr w:type="spellEnd"/>
      <w:r>
        <w:t xml:space="preserve"> 6:13-25</w:t>
      </w:r>
    </w:p>
    <w:p w14:paraId="137F4771" w14:textId="29F5FABD" w:rsidR="00F536F0" w:rsidRDefault="00F536F0" w:rsidP="00F536F0">
      <w:pPr>
        <w:pStyle w:val="Heading2"/>
      </w:pPr>
      <w:r>
        <w:t>If salvation is free why should we serve?</w:t>
      </w:r>
    </w:p>
    <w:p w14:paraId="5CA0DC2E" w14:textId="2A8DB7B7" w:rsidR="00F536F0" w:rsidRDefault="00F536F0" w:rsidP="00F536F0">
      <w:pPr>
        <w:pStyle w:val="Heading3"/>
      </w:pPr>
      <w:r>
        <w:t>What are the benefits of serving?</w:t>
      </w:r>
    </w:p>
    <w:p w14:paraId="19CDB0FD" w14:textId="05400948" w:rsidR="00F536F0" w:rsidRDefault="00F536F0" w:rsidP="00F536F0">
      <w:pPr>
        <w:pStyle w:val="Heading3"/>
      </w:pPr>
      <w:r>
        <w:t>Why does God rescue people according to this passage?</w:t>
      </w:r>
    </w:p>
    <w:p w14:paraId="04B0C39C" w14:textId="11185F0D" w:rsidR="00F536F0" w:rsidRDefault="00F536F0" w:rsidP="00F536F0">
      <w:pPr>
        <w:pStyle w:val="Heading1"/>
      </w:pPr>
      <w:r>
        <w:t>Summary</w:t>
      </w:r>
    </w:p>
    <w:p w14:paraId="6F0332DD" w14:textId="24D394B7" w:rsidR="00F536F0" w:rsidRDefault="00F536F0" w:rsidP="00F536F0">
      <w:pPr>
        <w:pStyle w:val="Heading2"/>
      </w:pPr>
      <w:r>
        <w:t>In what ways does this passage point to Christ, and Christian attitudes and values in the NT?</w:t>
      </w:r>
    </w:p>
    <w:sectPr w:rsidR="00F536F0" w:rsidSect="000816D2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2C55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5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D2"/>
    <w:rsid w:val="000816D2"/>
    <w:rsid w:val="0011609F"/>
    <w:rsid w:val="001A4401"/>
    <w:rsid w:val="003A351D"/>
    <w:rsid w:val="003C2D0C"/>
    <w:rsid w:val="00496F56"/>
    <w:rsid w:val="00733D8A"/>
    <w:rsid w:val="007628B4"/>
    <w:rsid w:val="008B36B5"/>
    <w:rsid w:val="00A955C6"/>
    <w:rsid w:val="00B93C06"/>
    <w:rsid w:val="00DA4F8D"/>
    <w:rsid w:val="00F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B1BE"/>
  <w15:chartTrackingRefBased/>
  <w15:docId w15:val="{F1C1ADC1-E005-4401-A42C-F22C822C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2018-02-23T09:44:00Z</cp:lastPrinted>
  <dcterms:created xsi:type="dcterms:W3CDTF">2018-02-23T09:13:00Z</dcterms:created>
  <dcterms:modified xsi:type="dcterms:W3CDTF">2018-02-23T10:06:00Z</dcterms:modified>
</cp:coreProperties>
</file>